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1F0A7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Oversight Division</w:t>
      </w:r>
    </w:p>
    <w:p w14:paraId="1009EF64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Joint Committee on Legislative Research</w:t>
      </w:r>
    </w:p>
    <w:p w14:paraId="6831960F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 xml:space="preserve">Room 132, State Capitol </w:t>
      </w:r>
    </w:p>
    <w:p w14:paraId="5156A945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Jefferson City, MO  65101</w:t>
      </w:r>
    </w:p>
    <w:p w14:paraId="04A8A485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 xml:space="preserve">573/751-4143 </w:t>
      </w:r>
    </w:p>
    <w:p w14:paraId="54BC3DBC" w14:textId="353F2590" w:rsidR="00C17C7F" w:rsidRDefault="00135320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helpdesk</w:t>
      </w:r>
      <w:r w:rsidR="00C17C7F">
        <w:rPr>
          <w:rFonts w:ascii="Shruti" w:hAnsi="Shruti" w:cs="Shruti"/>
        </w:rPr>
        <w:t>@LR.mo.gov</w:t>
      </w:r>
    </w:p>
    <w:p w14:paraId="549930B5" w14:textId="77777777" w:rsidR="00C17C7F" w:rsidRDefault="00C17C7F" w:rsidP="00C17C7F">
      <w:pPr>
        <w:widowControl/>
        <w:rPr>
          <w:rFonts w:ascii="Shruti" w:hAnsi="Shruti" w:cs="Shruti"/>
        </w:rPr>
      </w:pPr>
    </w:p>
    <w:p w14:paraId="13EE80AD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Local Government Agency: ________________________________</w:t>
      </w:r>
    </w:p>
    <w:p w14:paraId="3FCB160F" w14:textId="77777777" w:rsidR="00C17C7F" w:rsidRDefault="00C17C7F" w:rsidP="00C17C7F">
      <w:pPr>
        <w:widowControl/>
        <w:rPr>
          <w:rFonts w:ascii="Shruti" w:hAnsi="Shruti" w:cs="Shruti"/>
        </w:rPr>
      </w:pPr>
    </w:p>
    <w:p w14:paraId="6D1A138A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Date: ___________________________________________</w:t>
      </w:r>
    </w:p>
    <w:p w14:paraId="1C6C8A06" w14:textId="77777777" w:rsidR="00C17C7F" w:rsidRDefault="00C17C7F" w:rsidP="00C17C7F">
      <w:pPr>
        <w:widowControl/>
        <w:rPr>
          <w:rFonts w:ascii="Shruti" w:hAnsi="Shruti" w:cs="Shruti"/>
        </w:rPr>
      </w:pPr>
    </w:p>
    <w:p w14:paraId="0AF7C972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Re: LR#___________ Bill #_________________________</w:t>
      </w:r>
    </w:p>
    <w:p w14:paraId="5EF7D5E8" w14:textId="77777777" w:rsidR="00C17C7F" w:rsidRDefault="00C17C7F" w:rsidP="00C17C7F">
      <w:pPr>
        <w:widowControl/>
        <w:rPr>
          <w:rFonts w:ascii="Shruti" w:hAnsi="Shruti" w:cs="Shruti"/>
        </w:rPr>
      </w:pPr>
    </w:p>
    <w:p w14:paraId="64D607A9" w14:textId="77777777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Preparer_______________________________</w:t>
      </w:r>
    </w:p>
    <w:p w14:paraId="01F0CB32" w14:textId="77777777" w:rsidR="00C17C7F" w:rsidRDefault="00C17C7F" w:rsidP="00C17C7F">
      <w:pPr>
        <w:widowControl/>
        <w:rPr>
          <w:rFonts w:ascii="Shruti" w:hAnsi="Shruti" w:cs="Shruti"/>
        </w:rPr>
      </w:pPr>
    </w:p>
    <w:p w14:paraId="5BAF0F13" w14:textId="177765ED" w:rsidR="00C17C7F" w:rsidRDefault="00C17C7F" w:rsidP="005C7B36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Preparer</w:t>
      </w:r>
      <w:r>
        <w:rPr>
          <w:rFonts w:ascii="Shruti" w:hAnsi="Shruti" w:cs="Shruti"/>
        </w:rPr>
        <w:sym w:font="WP TypographicSymbols" w:char="003D"/>
      </w:r>
      <w:r>
        <w:rPr>
          <w:rFonts w:ascii="Shruti" w:hAnsi="Shruti" w:cs="Shruti"/>
        </w:rPr>
        <w:t>s Phone Number ___________________________</w:t>
      </w:r>
    </w:p>
    <w:p w14:paraId="65E22C55" w14:textId="77777777" w:rsidR="00C17C7F" w:rsidRDefault="00C17C7F" w:rsidP="00C17C7F">
      <w:pPr>
        <w:widowControl/>
        <w:rPr>
          <w:rFonts w:ascii="Shruti" w:hAnsi="Shruti" w:cs="Shruti"/>
        </w:rPr>
      </w:pPr>
    </w:p>
    <w:p w14:paraId="30CBB051" w14:textId="77777777" w:rsidR="00C17C7F" w:rsidRDefault="00C17C7F" w:rsidP="00C17C7F">
      <w:pPr>
        <w:widowControl/>
        <w:rPr>
          <w:rFonts w:ascii="Shruti" w:hAnsi="Shruti" w:cs="Shruti"/>
        </w:rPr>
      </w:pPr>
    </w:p>
    <w:p w14:paraId="1137DB6F" w14:textId="052ECD24" w:rsidR="00C17C7F" w:rsidRDefault="00C17C7F" w:rsidP="00C17C7F">
      <w:pPr>
        <w:widowControl/>
        <w:rPr>
          <w:rFonts w:ascii="Shruti" w:hAnsi="Shruti" w:cs="Shruti"/>
        </w:rPr>
      </w:pPr>
      <w:r>
        <w:rPr>
          <w:rFonts w:ascii="Shruti" w:hAnsi="Shruti" w:cs="Shruti"/>
        </w:rPr>
        <w:t>Our local government estimates the fiscal impact of the above-referenced bill for fiscal years 202</w:t>
      </w:r>
      <w:r w:rsidR="001E28B7">
        <w:rPr>
          <w:rFonts w:ascii="Shruti" w:hAnsi="Shruti" w:cs="Shruti"/>
        </w:rPr>
        <w:t>6</w:t>
      </w:r>
      <w:r>
        <w:rPr>
          <w:rFonts w:ascii="Shruti" w:hAnsi="Shruti" w:cs="Shruti"/>
        </w:rPr>
        <w:t>, 202</w:t>
      </w:r>
      <w:r w:rsidR="001E28B7">
        <w:rPr>
          <w:rFonts w:ascii="Shruti" w:hAnsi="Shruti" w:cs="Shruti"/>
        </w:rPr>
        <w:t>7</w:t>
      </w:r>
      <w:r>
        <w:rPr>
          <w:rFonts w:ascii="Shruti" w:hAnsi="Shruti" w:cs="Shruti"/>
        </w:rPr>
        <w:t xml:space="preserve"> and 202</w:t>
      </w:r>
      <w:r w:rsidR="001E28B7">
        <w:rPr>
          <w:rFonts w:ascii="Shruti" w:hAnsi="Shruti" w:cs="Shruti"/>
        </w:rPr>
        <w:t>8</w:t>
      </w:r>
      <w:r w:rsidR="000C3A4F">
        <w:rPr>
          <w:rFonts w:ascii="Shruti" w:hAnsi="Shruti" w:cs="Shruti"/>
        </w:rPr>
        <w:t xml:space="preserve"> </w:t>
      </w:r>
      <w:r>
        <w:rPr>
          <w:rFonts w:ascii="Shruti" w:hAnsi="Shruti" w:cs="Shruti"/>
        </w:rPr>
        <w:t>to be as follows:</w:t>
      </w:r>
    </w:p>
    <w:p w14:paraId="26E9FA28" w14:textId="77777777" w:rsidR="00C17C7F" w:rsidRDefault="00C17C7F" w:rsidP="00C17C7F">
      <w:pPr>
        <w:widowControl/>
        <w:rPr>
          <w:rFonts w:ascii="Shruti" w:hAnsi="Shruti" w:cs="Shruti"/>
        </w:rPr>
      </w:pPr>
    </w:p>
    <w:p w14:paraId="792E9949" w14:textId="5FFD4901" w:rsidR="00C17C7F" w:rsidRDefault="00C17C7F" w:rsidP="00C17C7F">
      <w:pPr>
        <w:widowControl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(Reminder:  202</w:t>
      </w:r>
      <w:r w:rsidR="001E28B7">
        <w:rPr>
          <w:rFonts w:ascii="Shruti" w:hAnsi="Shruti" w:cs="Shruti"/>
          <w:sz w:val="18"/>
          <w:szCs w:val="18"/>
        </w:rPr>
        <w:t>6</w:t>
      </w:r>
      <w:r>
        <w:rPr>
          <w:rFonts w:ascii="Shruti" w:hAnsi="Shruti" w:cs="Shruti"/>
          <w:sz w:val="18"/>
          <w:szCs w:val="18"/>
        </w:rPr>
        <w:t xml:space="preserve"> will likely be a portion of a fiscal year, depending on effective date of bill)</w:t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  <w:r>
        <w:rPr>
          <w:rFonts w:ascii="Shruti" w:hAnsi="Shruti" w:cs="Shruti"/>
          <w:sz w:val="18"/>
          <w:szCs w:val="18"/>
        </w:rPr>
        <w:tab/>
      </w:r>
    </w:p>
    <w:p w14:paraId="0BBB6DAC" w14:textId="77777777" w:rsidR="00C17C7F" w:rsidRDefault="00C17C7F" w:rsidP="00C17C7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/>
        <w:rPr>
          <w:rFonts w:ascii="Shruti" w:hAnsi="Shruti" w:cs="Shruti"/>
          <w:sz w:val="18"/>
          <w:szCs w:val="18"/>
        </w:rPr>
      </w:pPr>
    </w:p>
    <w:p w14:paraId="306B258B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  <w:r>
        <w:rPr>
          <w:rFonts w:ascii="Shruti" w:hAnsi="Shruti" w:cs="Shruti"/>
          <w:b/>
          <w:bCs/>
        </w:rPr>
        <w:t>Revenue Increases</w:t>
      </w:r>
      <w:r>
        <w:rPr>
          <w:rFonts w:ascii="Shruti" w:hAnsi="Shruti" w:cs="Shruti"/>
        </w:rPr>
        <w:t xml:space="preserve">: </w:t>
      </w:r>
      <w:r>
        <w:rPr>
          <w:rFonts w:ascii="Shruti" w:hAnsi="Shruti" w:cs="Shruti"/>
          <w:sz w:val="18"/>
          <w:szCs w:val="18"/>
        </w:rPr>
        <w:t>(explain amount per fiscal year and source or reason for increase</w:t>
      </w:r>
      <w:r>
        <w:rPr>
          <w:rFonts w:ascii="Shruti" w:hAnsi="Shruti" w:cs="Shruti"/>
        </w:rPr>
        <w:t>)</w:t>
      </w:r>
      <w:r>
        <w:rPr>
          <w:rFonts w:ascii="Shruti" w:hAnsi="Shruti" w:cs="Shruti"/>
        </w:rPr>
        <w:tab/>
      </w:r>
      <w:r>
        <w:rPr>
          <w:rFonts w:ascii="Shruti" w:hAnsi="Shruti" w:cs="Shruti"/>
        </w:rPr>
        <w:tab/>
      </w:r>
    </w:p>
    <w:p w14:paraId="198C18F8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2EA6A2E8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49C47CB1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11F0670C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4EADFB8B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</w:rPr>
        <w:t>Revenue Losses</w:t>
      </w:r>
      <w:r>
        <w:rPr>
          <w:rFonts w:ascii="Shruti" w:hAnsi="Shruti" w:cs="Shruti"/>
          <w:sz w:val="18"/>
          <w:szCs w:val="18"/>
        </w:rPr>
        <w:t>: (explain why revenue losses would be expected and amount per fiscal year)</w:t>
      </w:r>
    </w:p>
    <w:p w14:paraId="0397E894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75C22A83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34E5DEFF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71A8BCC4" w14:textId="77777777" w:rsidR="00C17C7F" w:rsidRPr="001E726D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</w:rPr>
        <w:t>Cost Increases</w:t>
      </w:r>
      <w:r>
        <w:rPr>
          <w:rFonts w:ascii="Shruti" w:hAnsi="Shruti" w:cs="Shruti"/>
          <w:sz w:val="18"/>
          <w:szCs w:val="18"/>
        </w:rPr>
        <w:t>: (explain what type of costs will be incurred, amount per fiscal year and reason)</w:t>
      </w:r>
    </w:p>
    <w:p w14:paraId="715EAD20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5824A3A1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10A62CD6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5212BCF2" w14:textId="77777777" w:rsidR="00C17C7F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</w:rPr>
      </w:pPr>
    </w:p>
    <w:p w14:paraId="33E77A63" w14:textId="77777777" w:rsidR="00C17C7F" w:rsidRPr="00E00EDD" w:rsidRDefault="00C17C7F" w:rsidP="00C17C7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b/>
          <w:bCs/>
        </w:rPr>
        <w:t>Cost Savings</w:t>
      </w:r>
      <w:r>
        <w:rPr>
          <w:rFonts w:ascii="Shruti" w:hAnsi="Shruti" w:cs="Shruti"/>
        </w:rPr>
        <w:t xml:space="preserve">: </w:t>
      </w:r>
      <w:r>
        <w:rPr>
          <w:rFonts w:ascii="Shruti" w:hAnsi="Shruti" w:cs="Shruti"/>
          <w:sz w:val="18"/>
          <w:szCs w:val="18"/>
        </w:rPr>
        <w:t>(explain amount per fiscal year, reason for savings and area where savings will occur)</w:t>
      </w:r>
    </w:p>
    <w:p w14:paraId="524F0613" w14:textId="77777777" w:rsidR="005023C9" w:rsidRDefault="005023C9"/>
    <w:sectPr w:rsidR="00502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7F"/>
    <w:rsid w:val="000C3A4F"/>
    <w:rsid w:val="00135320"/>
    <w:rsid w:val="00197360"/>
    <w:rsid w:val="001E28B7"/>
    <w:rsid w:val="005023C9"/>
    <w:rsid w:val="005C7B36"/>
    <w:rsid w:val="00716A81"/>
    <w:rsid w:val="00831D23"/>
    <w:rsid w:val="00884E94"/>
    <w:rsid w:val="009F2A38"/>
    <w:rsid w:val="00A4056B"/>
    <w:rsid w:val="00B76B96"/>
    <w:rsid w:val="00C17C7F"/>
    <w:rsid w:val="00DD206B"/>
    <w:rsid w:val="00F6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A162"/>
  <w15:chartTrackingRefBased/>
  <w15:docId w15:val="{919A0C86-AB9A-4D30-985B-20A8553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874</Characters>
  <Application>Microsoft Office Word</Application>
  <DocSecurity>0</DocSecurity>
  <Lines>7</Lines>
  <Paragraphs>2</Paragraphs>
  <ScaleCrop>false</ScaleCrop>
  <Company>Missouri Legislative Research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Harris</dc:creator>
  <cp:keywords/>
  <dc:description/>
  <cp:lastModifiedBy>Joshua Delaney</cp:lastModifiedBy>
  <cp:revision>2</cp:revision>
  <dcterms:created xsi:type="dcterms:W3CDTF">2024-11-12T16:48:00Z</dcterms:created>
  <dcterms:modified xsi:type="dcterms:W3CDTF">2024-11-12T16:48:00Z</dcterms:modified>
</cp:coreProperties>
</file>